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B9DD" w14:textId="77777777" w:rsidR="00261DD3" w:rsidRDefault="00261DD3" w:rsidP="00854715">
      <w:pPr>
        <w:rPr>
          <w:b/>
          <w:bCs/>
          <w:color w:val="3A7C22" w:themeColor="accent6" w:themeShade="BF"/>
          <w:sz w:val="32"/>
          <w:szCs w:val="32"/>
          <w:u w:val="single"/>
        </w:rPr>
      </w:pPr>
    </w:p>
    <w:p w14:paraId="0DD4BCC9" w14:textId="6B891DD1" w:rsidR="00FD516E" w:rsidRPr="00261DD3" w:rsidRDefault="00261DD3" w:rsidP="00FD516E">
      <w:pPr>
        <w:jc w:val="center"/>
        <w:rPr>
          <w:b/>
          <w:bCs/>
          <w:color w:val="3A7C22" w:themeColor="accent6" w:themeShade="BF"/>
          <w:sz w:val="32"/>
          <w:szCs w:val="32"/>
          <w:u w:val="single"/>
        </w:rPr>
      </w:pPr>
      <w:r w:rsidRPr="00261DD3">
        <w:rPr>
          <w:b/>
          <w:bCs/>
          <w:color w:val="3A7C22" w:themeColor="accent6" w:themeShade="BF"/>
          <w:sz w:val="32"/>
          <w:szCs w:val="32"/>
          <w:u w:val="single"/>
        </w:rPr>
        <w:t xml:space="preserve">WPC/AWPC EUROPEANS INTERNATIONAL </w:t>
      </w:r>
      <w:r w:rsidR="00A136E5" w:rsidRPr="00261DD3">
        <w:rPr>
          <w:b/>
          <w:bCs/>
          <w:color w:val="3A7C22" w:themeColor="accent6" w:themeShade="BF"/>
          <w:sz w:val="32"/>
          <w:szCs w:val="32"/>
          <w:u w:val="single"/>
        </w:rPr>
        <w:t>ENTRY FORM</w:t>
      </w:r>
      <w:r w:rsidRPr="00261DD3">
        <w:rPr>
          <w:b/>
          <w:bCs/>
          <w:color w:val="3A7C22" w:themeColor="accent6" w:themeShade="BF"/>
          <w:sz w:val="32"/>
          <w:szCs w:val="32"/>
          <w:u w:val="single"/>
        </w:rPr>
        <w:t xml:space="preserve"> 2026</w:t>
      </w:r>
      <w:r w:rsidR="00A136E5" w:rsidRPr="00261DD3">
        <w:rPr>
          <w:b/>
          <w:bCs/>
          <w:color w:val="3A7C22" w:themeColor="accent6" w:themeShade="BF"/>
          <w:sz w:val="32"/>
          <w:szCs w:val="32"/>
          <w:u w:val="single"/>
        </w:rPr>
        <w:t>:</w:t>
      </w:r>
    </w:p>
    <w:p w14:paraId="2C933E29" w14:textId="54CE1608" w:rsidR="00A136E5" w:rsidRDefault="00A136E5">
      <w:r>
        <w:t>Country Name: _______________</w:t>
      </w:r>
      <w:r w:rsidR="00FD516E">
        <w:t>_______________</w:t>
      </w:r>
      <w:r w:rsidR="003D01E3">
        <w:t>_____________________</w:t>
      </w:r>
      <w:r>
        <w:t xml:space="preserve">_______________ </w:t>
      </w:r>
    </w:p>
    <w:p w14:paraId="342E6B22" w14:textId="64A7E987" w:rsidR="00A136E5" w:rsidRDefault="00A136E5">
      <w:r>
        <w:t>WPC Country Contact Name: ____</w:t>
      </w:r>
      <w:r w:rsidR="003D01E3">
        <w:t>___________________________________</w:t>
      </w:r>
      <w:r>
        <w:t xml:space="preserve">______________ </w:t>
      </w:r>
    </w:p>
    <w:p w14:paraId="29E839A7" w14:textId="3764462D" w:rsidR="00A136E5" w:rsidRDefault="00A136E5">
      <w:r>
        <w:t>Contact Email: ______________</w:t>
      </w:r>
      <w:r w:rsidR="003D01E3">
        <w:t>_______________</w:t>
      </w:r>
      <w:r>
        <w:t>____________</w:t>
      </w:r>
      <w:r w:rsidR="003D01E3">
        <w:t>_____________________</w:t>
      </w:r>
      <w:r>
        <w:t xml:space="preserve">____ </w:t>
      </w:r>
    </w:p>
    <w:p w14:paraId="73032225" w14:textId="797BD6C5" w:rsidR="00A136E5" w:rsidRDefault="00A136E5">
      <w:r>
        <w:t>Contact Telephone Number: _____</w:t>
      </w:r>
      <w:r w:rsidR="003D01E3">
        <w:t>___________________________________</w:t>
      </w:r>
      <w:r>
        <w:t xml:space="preserve">______________ </w:t>
      </w:r>
    </w:p>
    <w:p w14:paraId="298D254C" w14:textId="77777777" w:rsidR="00A136E5" w:rsidRDefault="00A136E5">
      <w:r>
        <w:t xml:space="preserve">Number of Athletes: __________________________ </w:t>
      </w:r>
    </w:p>
    <w:p w14:paraId="7C96389C" w14:textId="77777777" w:rsidR="00A136E5" w:rsidRDefault="00A136E5">
      <w:r>
        <w:t>Entry Fees in EURO: ALL entries (WPC and AWPC): €110.00 Euro per category</w:t>
      </w:r>
    </w:p>
    <w:p w14:paraId="7A8AAA0B" w14:textId="4A92E9BD" w:rsidR="00A136E5" w:rsidRDefault="00A136E5">
      <w:r>
        <w:t>€ 55.00 Euro per addi</w:t>
      </w:r>
      <w:r>
        <w:rPr>
          <w:rFonts w:ascii="Aptos" w:hAnsi="Aptos" w:cs="Aptos"/>
        </w:rPr>
        <w:t>t</w:t>
      </w:r>
      <w:r>
        <w:t xml:space="preserve">ional category </w:t>
      </w:r>
    </w:p>
    <w:p w14:paraId="704B698C" w14:textId="77777777" w:rsidR="00A136E5" w:rsidRDefault="00A136E5">
      <w:r>
        <w:t xml:space="preserve">ENTRY FEES ARE IN EURO ONLY TOTAL PAID: ________________________________ </w:t>
      </w:r>
    </w:p>
    <w:p w14:paraId="1FDF689B" w14:textId="58BCBC14" w:rsidR="00F93214" w:rsidRDefault="00A136E5">
      <w:r>
        <w:t xml:space="preserve">DATE PAID: _________________________________ </w:t>
      </w:r>
    </w:p>
    <w:p w14:paraId="287CFC71" w14:textId="77777777" w:rsidR="002209E7" w:rsidRDefault="002209E7">
      <w:pPr>
        <w:rPr>
          <w:b/>
          <w:bCs/>
        </w:rPr>
      </w:pPr>
    </w:p>
    <w:p w14:paraId="3C83CE5E" w14:textId="5626C5BE" w:rsidR="00A136E5" w:rsidRPr="002209E7" w:rsidRDefault="002209E7">
      <w:pPr>
        <w:rPr>
          <w:b/>
          <w:bCs/>
        </w:rPr>
      </w:pPr>
      <w:r w:rsidRPr="002209E7">
        <w:rPr>
          <w:b/>
          <w:bCs/>
        </w:rPr>
        <w:t xml:space="preserve">CLASSES: </w:t>
      </w:r>
    </w:p>
    <w:p w14:paraId="60A256F0" w14:textId="039D16E4" w:rsidR="00A136E5" w:rsidRDefault="00A136E5">
      <w:r>
        <w:t xml:space="preserve">Teenage: T1 13-15, T2 16-17, T3 18-19 </w:t>
      </w:r>
    </w:p>
    <w:p w14:paraId="780B2C73" w14:textId="70C5B48E" w:rsidR="00A136E5" w:rsidRDefault="00A136E5">
      <w:r>
        <w:t>Junior: 20-23</w:t>
      </w:r>
    </w:p>
    <w:p w14:paraId="59ABFD1D" w14:textId="07522453" w:rsidR="00A136E5" w:rsidRDefault="00A136E5">
      <w:r>
        <w:t>Open: 24-39</w:t>
      </w:r>
    </w:p>
    <w:p w14:paraId="23AAFADD" w14:textId="6EEE11AB" w:rsidR="008256E2" w:rsidRDefault="00A136E5" w:rsidP="008256E2">
      <w:r>
        <w:t>Masters: M1 40-44, M2 45-49, M3 50-54, M4 55-59, M5 60-64, M6 65-69, M7 70-74, M8 75-79, M9 80-84, M10 85-89</w:t>
      </w:r>
    </w:p>
    <w:p w14:paraId="399131FE" w14:textId="77777777" w:rsidR="00036893" w:rsidRPr="00036893" w:rsidRDefault="00036893" w:rsidP="008256E2"/>
    <w:p w14:paraId="5A33E468" w14:textId="34698894" w:rsidR="008256E2" w:rsidRPr="00036893" w:rsidRDefault="008256E2" w:rsidP="008256E2">
      <w:pPr>
        <w:shd w:val="clear" w:color="auto" w:fill="FFFFFF"/>
        <w:spacing w:after="0" w:line="240" w:lineRule="auto"/>
        <w:rPr>
          <w:rFonts w:ascii="Segoe UI Historic" w:eastAsia="Times New Roman" w:hAnsi="Segoe UI Historic" w:cs="Segoe UI Historic"/>
          <w:b/>
          <w:bCs/>
          <w:color w:val="050505"/>
          <w:kern w:val="0"/>
          <w:lang w:eastAsia="en-GB"/>
          <w14:ligatures w14:val="none"/>
        </w:rPr>
      </w:pPr>
      <w:r w:rsidRPr="00036893">
        <w:rPr>
          <w:noProof/>
        </w:rPr>
        <w:drawing>
          <wp:inline distT="0" distB="0" distL="0" distR="0" wp14:anchorId="0E5F8FF3" wp14:editId="03222703">
            <wp:extent cx="152400" cy="152400"/>
            <wp:effectExtent l="0" t="0" r="0" b="0"/>
            <wp:docPr id="136380674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6893">
        <w:rPr>
          <w:rFonts w:ascii="Segoe UI Historic" w:eastAsia="Times New Roman" w:hAnsi="Segoe UI Historic" w:cs="Segoe UI Historic"/>
          <w:color w:val="050505"/>
          <w:kern w:val="0"/>
          <w:lang w:eastAsia="en-GB"/>
          <w14:ligatures w14:val="none"/>
        </w:rPr>
        <w:t> </w:t>
      </w:r>
      <w:r w:rsidR="002209E7" w:rsidRPr="00036893">
        <w:rPr>
          <w:rFonts w:eastAsia="Times New Roman" w:cs="Segoe UI Historic"/>
          <w:b/>
          <w:bCs/>
          <w:color w:val="050505"/>
          <w:kern w:val="0"/>
          <w:lang w:eastAsia="en-GB"/>
          <w14:ligatures w14:val="none"/>
        </w:rPr>
        <w:t>LIFTERS ENTRY FEES</w:t>
      </w:r>
    </w:p>
    <w:p w14:paraId="13CE4D70" w14:textId="77777777" w:rsidR="008256E2" w:rsidRDefault="008256E2" w:rsidP="008256E2">
      <w:pPr>
        <w:shd w:val="clear" w:color="auto" w:fill="FFFFFF"/>
        <w:spacing w:after="0" w:line="240" w:lineRule="auto"/>
        <w:rPr>
          <w:rFonts w:ascii="Segoe UI Historic" w:eastAsia="Times New Roman" w:hAnsi="Segoe UI Historic" w:cs="Segoe UI Historic"/>
          <w:color w:val="050505"/>
          <w:kern w:val="0"/>
          <w:sz w:val="23"/>
          <w:szCs w:val="23"/>
          <w:lang w:eastAsia="en-GB"/>
          <w14:ligatures w14:val="none"/>
        </w:rPr>
      </w:pPr>
    </w:p>
    <w:p w14:paraId="6C7D8B7D" w14:textId="77777777" w:rsidR="008256E2" w:rsidRPr="005F5F84" w:rsidRDefault="008256E2" w:rsidP="008256E2">
      <w:pPr>
        <w:shd w:val="clear" w:color="auto" w:fill="FFFFFF"/>
        <w:spacing w:after="0" w:line="240" w:lineRule="auto"/>
        <w:rPr>
          <w:rFonts w:ascii="Helvetica" w:eastAsia="Times New Roman" w:hAnsi="Helvetica" w:cs="Helvetica"/>
          <w:b/>
          <w:bCs/>
          <w:i/>
          <w:iCs/>
          <w:color w:val="1D2129"/>
          <w:kern w:val="0"/>
          <w:sz w:val="20"/>
          <w:szCs w:val="20"/>
          <w:lang w:eastAsia="en-GB"/>
          <w14:ligatures w14:val="none"/>
        </w:rPr>
      </w:pPr>
      <w:r w:rsidRPr="008D3970">
        <w:rPr>
          <w:rFonts w:ascii="Segoe UI Historic" w:eastAsia="Times New Roman" w:hAnsi="Segoe UI Historic" w:cs="Segoe UI Historic"/>
          <w:b/>
          <w:bCs/>
          <w:color w:val="050505"/>
          <w:kern w:val="0"/>
          <w:sz w:val="23"/>
          <w:szCs w:val="23"/>
          <w:lang w:eastAsia="en-GB"/>
          <w14:ligatures w14:val="none"/>
        </w:rPr>
        <w:t>Entry fee</w:t>
      </w:r>
      <w:r>
        <w:rPr>
          <w:rFonts w:ascii="Segoe UI Historic" w:eastAsia="Times New Roman" w:hAnsi="Segoe UI Historic" w:cs="Segoe UI Historic"/>
          <w:b/>
          <w:bCs/>
          <w:color w:val="050505"/>
          <w:kern w:val="0"/>
          <w:sz w:val="23"/>
          <w:szCs w:val="23"/>
          <w:lang w:eastAsia="en-GB"/>
          <w14:ligatures w14:val="none"/>
        </w:rPr>
        <w:t xml:space="preserve"> </w:t>
      </w:r>
      <w:r w:rsidRPr="008D3970">
        <w:rPr>
          <w:rFonts w:ascii="Segoe UI Historic" w:eastAsia="Times New Roman" w:hAnsi="Segoe UI Historic" w:cs="Segoe UI Historic"/>
          <w:b/>
          <w:bCs/>
          <w:color w:val="050505"/>
          <w:kern w:val="0"/>
          <w:sz w:val="23"/>
          <w:szCs w:val="23"/>
          <w:lang w:eastAsia="en-GB"/>
          <w14:ligatures w14:val="none"/>
        </w:rPr>
        <w:t>€1</w:t>
      </w:r>
      <w:r>
        <w:rPr>
          <w:rFonts w:ascii="Segoe UI Historic" w:eastAsia="Times New Roman" w:hAnsi="Segoe UI Historic" w:cs="Segoe UI Historic"/>
          <w:b/>
          <w:bCs/>
          <w:color w:val="050505"/>
          <w:kern w:val="0"/>
          <w:sz w:val="23"/>
          <w:szCs w:val="23"/>
          <w:lang w:eastAsia="en-GB"/>
          <w14:ligatures w14:val="none"/>
        </w:rPr>
        <w:t>10.00</w:t>
      </w:r>
      <w:r>
        <w:rPr>
          <w:rFonts w:ascii="Segoe UI Historic" w:eastAsia="Times New Roman" w:hAnsi="Segoe UI Historic" w:cs="Segoe UI Historic"/>
          <w:color w:val="050505"/>
          <w:kern w:val="0"/>
          <w:sz w:val="23"/>
          <w:szCs w:val="23"/>
          <w:lang w:eastAsia="en-GB"/>
          <w14:ligatures w14:val="none"/>
        </w:rPr>
        <w:t xml:space="preserve"> - </w:t>
      </w:r>
      <w:r w:rsidRPr="00E44733">
        <w:rPr>
          <w:rFonts w:ascii="Segoe UI Historic" w:eastAsia="Times New Roman" w:hAnsi="Segoe UI Historic" w:cs="Segoe UI Historic"/>
          <w:color w:val="050505"/>
          <w:kern w:val="0"/>
          <w:sz w:val="23"/>
          <w:szCs w:val="23"/>
          <w:lang w:eastAsia="en-GB"/>
          <w14:ligatures w14:val="none"/>
        </w:rPr>
        <w:t>If doing</w:t>
      </w:r>
      <w:r>
        <w:rPr>
          <w:rFonts w:ascii="Segoe UI Historic" w:eastAsia="Times New Roman" w:hAnsi="Segoe UI Historic" w:cs="Segoe UI Historic"/>
          <w:color w:val="050505"/>
          <w:kern w:val="0"/>
          <w:sz w:val="23"/>
          <w:szCs w:val="23"/>
          <w:lang w:eastAsia="en-GB"/>
          <w14:ligatures w14:val="none"/>
        </w:rPr>
        <w:t xml:space="preserve"> crossover or</w:t>
      </w:r>
      <w:r w:rsidRPr="00E44733">
        <w:rPr>
          <w:rFonts w:ascii="Segoe UI Historic" w:eastAsia="Times New Roman" w:hAnsi="Segoe UI Historic" w:cs="Segoe UI Historic"/>
          <w:color w:val="050505"/>
          <w:kern w:val="0"/>
          <w:sz w:val="23"/>
          <w:szCs w:val="23"/>
          <w:lang w:eastAsia="en-GB"/>
          <w14:ligatures w14:val="none"/>
        </w:rPr>
        <w:t xml:space="preserve"> additional </w:t>
      </w:r>
      <w:r>
        <w:rPr>
          <w:rFonts w:ascii="Segoe UI Historic" w:eastAsia="Times New Roman" w:hAnsi="Segoe UI Historic" w:cs="Segoe UI Historic"/>
          <w:color w:val="050505"/>
          <w:kern w:val="0"/>
          <w:sz w:val="23"/>
          <w:szCs w:val="23"/>
          <w:lang w:eastAsia="en-GB"/>
          <w14:ligatures w14:val="none"/>
        </w:rPr>
        <w:t>divisions</w:t>
      </w:r>
      <w:r w:rsidRPr="00E44733">
        <w:rPr>
          <w:rFonts w:ascii="Segoe UI Historic" w:eastAsia="Times New Roman" w:hAnsi="Segoe UI Historic" w:cs="Segoe UI Historic"/>
          <w:color w:val="050505"/>
          <w:kern w:val="0"/>
          <w:sz w:val="23"/>
          <w:szCs w:val="23"/>
          <w:lang w:eastAsia="en-GB"/>
          <w14:ligatures w14:val="none"/>
        </w:rPr>
        <w:t xml:space="preserve"> first entry </w:t>
      </w:r>
      <w:r>
        <w:rPr>
          <w:rFonts w:ascii="Segoe UI Historic" w:eastAsia="Times New Roman" w:hAnsi="Segoe UI Historic" w:cs="Segoe UI Historic"/>
          <w:color w:val="050505"/>
          <w:kern w:val="0"/>
          <w:sz w:val="23"/>
          <w:szCs w:val="23"/>
          <w:lang w:eastAsia="en-GB"/>
          <w14:ligatures w14:val="none"/>
        </w:rPr>
        <w:t>is</w:t>
      </w:r>
      <w:r w:rsidRPr="00E44733">
        <w:rPr>
          <w:rFonts w:ascii="Segoe UI Historic" w:eastAsia="Times New Roman" w:hAnsi="Segoe UI Historic" w:cs="Segoe UI Historic"/>
          <w:color w:val="050505"/>
          <w:kern w:val="0"/>
          <w:sz w:val="23"/>
          <w:szCs w:val="23"/>
          <w:lang w:eastAsia="en-GB"/>
          <w14:ligatures w14:val="none"/>
        </w:rPr>
        <w:t xml:space="preserve"> </w:t>
      </w:r>
      <w:r w:rsidRPr="00003383">
        <w:rPr>
          <w:rFonts w:ascii="Segoe UI Historic" w:eastAsia="Times New Roman" w:hAnsi="Segoe UI Historic" w:cs="Segoe UI Historic"/>
          <w:b/>
          <w:bCs/>
          <w:color w:val="050505"/>
          <w:kern w:val="0"/>
          <w:sz w:val="23"/>
          <w:szCs w:val="23"/>
          <w:lang w:eastAsia="en-GB"/>
          <w14:ligatures w14:val="none"/>
        </w:rPr>
        <w:t>€1</w:t>
      </w:r>
      <w:r>
        <w:rPr>
          <w:rFonts w:ascii="Segoe UI Historic" w:eastAsia="Times New Roman" w:hAnsi="Segoe UI Historic" w:cs="Segoe UI Historic"/>
          <w:b/>
          <w:bCs/>
          <w:color w:val="050505"/>
          <w:kern w:val="0"/>
          <w:sz w:val="23"/>
          <w:szCs w:val="23"/>
          <w:lang w:eastAsia="en-GB"/>
          <w14:ligatures w14:val="none"/>
        </w:rPr>
        <w:t>10.00</w:t>
      </w:r>
      <w:r w:rsidRPr="00E44733">
        <w:rPr>
          <w:rFonts w:ascii="Segoe UI Historic" w:eastAsia="Times New Roman" w:hAnsi="Segoe UI Historic" w:cs="Segoe UI Historic"/>
          <w:color w:val="050505"/>
          <w:kern w:val="0"/>
          <w:sz w:val="23"/>
          <w:szCs w:val="23"/>
          <w:lang w:eastAsia="en-GB"/>
          <w14:ligatures w14:val="none"/>
        </w:rPr>
        <w:t xml:space="preserve"> </w:t>
      </w:r>
      <w:r>
        <w:rPr>
          <w:rFonts w:ascii="Segoe UI Historic" w:eastAsia="Times New Roman" w:hAnsi="Segoe UI Historic" w:cs="Segoe UI Historic"/>
          <w:color w:val="050505"/>
          <w:kern w:val="0"/>
          <w:sz w:val="23"/>
          <w:szCs w:val="23"/>
          <w:lang w:eastAsia="en-GB"/>
          <w14:ligatures w14:val="none"/>
        </w:rPr>
        <w:t>and</w:t>
      </w:r>
      <w:r w:rsidRPr="00E44733">
        <w:rPr>
          <w:rFonts w:ascii="Segoe UI Historic" w:eastAsia="Times New Roman" w:hAnsi="Segoe UI Historic" w:cs="Segoe UI Historic"/>
          <w:color w:val="050505"/>
          <w:kern w:val="0"/>
          <w:sz w:val="23"/>
          <w:szCs w:val="23"/>
          <w:lang w:eastAsia="en-GB"/>
          <w14:ligatures w14:val="none"/>
        </w:rPr>
        <w:t xml:space="preserve"> all other </w:t>
      </w:r>
      <w:r>
        <w:rPr>
          <w:rFonts w:ascii="Segoe UI Historic" w:eastAsia="Times New Roman" w:hAnsi="Segoe UI Historic" w:cs="Segoe UI Historic"/>
          <w:color w:val="050505"/>
          <w:kern w:val="0"/>
          <w:sz w:val="23"/>
          <w:szCs w:val="23"/>
          <w:lang w:eastAsia="en-GB"/>
          <w14:ligatures w14:val="none"/>
        </w:rPr>
        <w:t xml:space="preserve">extra </w:t>
      </w:r>
      <w:r w:rsidRPr="00E44733">
        <w:rPr>
          <w:rFonts w:ascii="Segoe UI Historic" w:eastAsia="Times New Roman" w:hAnsi="Segoe UI Historic" w:cs="Segoe UI Historic"/>
          <w:color w:val="050505"/>
          <w:kern w:val="0"/>
          <w:sz w:val="23"/>
          <w:szCs w:val="23"/>
          <w:lang w:eastAsia="en-GB"/>
          <w14:ligatures w14:val="none"/>
        </w:rPr>
        <w:t xml:space="preserve">entries after </w:t>
      </w:r>
      <w:r>
        <w:rPr>
          <w:rFonts w:ascii="Segoe UI Historic" w:eastAsia="Times New Roman" w:hAnsi="Segoe UI Historic" w:cs="Segoe UI Historic"/>
          <w:color w:val="050505"/>
          <w:kern w:val="0"/>
          <w:sz w:val="23"/>
          <w:szCs w:val="23"/>
          <w:lang w:eastAsia="en-GB"/>
          <w14:ligatures w14:val="none"/>
        </w:rPr>
        <w:t xml:space="preserve">are at </w:t>
      </w:r>
      <w:r w:rsidRPr="00184D28">
        <w:rPr>
          <w:rFonts w:ascii="Segoe UI Historic" w:eastAsia="Times New Roman" w:hAnsi="Segoe UI Historic" w:cs="Segoe UI Historic"/>
          <w:b/>
          <w:bCs/>
          <w:color w:val="050505"/>
          <w:kern w:val="0"/>
          <w:sz w:val="23"/>
          <w:szCs w:val="23"/>
          <w:lang w:eastAsia="en-GB"/>
          <w14:ligatures w14:val="none"/>
        </w:rPr>
        <w:t>€</w:t>
      </w:r>
      <w:r>
        <w:rPr>
          <w:rFonts w:ascii="Segoe UI Historic" w:eastAsia="Times New Roman" w:hAnsi="Segoe UI Historic" w:cs="Segoe UI Historic"/>
          <w:b/>
          <w:bCs/>
          <w:color w:val="050505"/>
          <w:kern w:val="0"/>
          <w:sz w:val="23"/>
          <w:szCs w:val="23"/>
          <w:lang w:eastAsia="en-GB"/>
          <w14:ligatures w14:val="none"/>
        </w:rPr>
        <w:t>55.00</w:t>
      </w:r>
      <w:r w:rsidRPr="00E44733">
        <w:rPr>
          <w:rFonts w:ascii="Segoe UI Historic" w:eastAsia="Times New Roman" w:hAnsi="Segoe UI Historic" w:cs="Segoe UI Historic"/>
          <w:color w:val="050505"/>
          <w:kern w:val="0"/>
          <w:sz w:val="23"/>
          <w:szCs w:val="23"/>
          <w:lang w:eastAsia="en-GB"/>
          <w14:ligatures w14:val="none"/>
        </w:rPr>
        <w:t xml:space="preserve"> per entry.</w:t>
      </w:r>
      <w:r w:rsidRPr="00957A54">
        <w:rPr>
          <w:rFonts w:ascii="Helvetica" w:eastAsia="Times New Roman" w:hAnsi="Helvetica" w:cs="Helvetica"/>
          <w:color w:val="1D2129"/>
          <w:kern w:val="0"/>
          <w:sz w:val="20"/>
          <w:szCs w:val="20"/>
          <w:lang w:eastAsia="en-GB"/>
          <w14:ligatures w14:val="none"/>
        </w:rPr>
        <w:t xml:space="preserve"> </w:t>
      </w:r>
      <w:r w:rsidRPr="00957A54">
        <w:rPr>
          <w:rFonts w:ascii="Helvetica" w:eastAsia="Times New Roman" w:hAnsi="Helvetica" w:cs="Helvetica"/>
          <w:color w:val="1D2129"/>
          <w:kern w:val="0"/>
          <w:sz w:val="20"/>
          <w:szCs w:val="20"/>
          <w:lang w:eastAsia="en-GB"/>
          <w14:ligatures w14:val="none"/>
        </w:rPr>
        <w:br/>
      </w:r>
      <w:r w:rsidRPr="00957A54">
        <w:rPr>
          <w:rFonts w:ascii="Helvetica" w:eastAsia="Times New Roman" w:hAnsi="Helvetica" w:cs="Helvetica"/>
          <w:color w:val="1D2129"/>
          <w:kern w:val="0"/>
          <w:sz w:val="20"/>
          <w:szCs w:val="20"/>
          <w:lang w:eastAsia="en-GB"/>
          <w14:ligatures w14:val="none"/>
        </w:rPr>
        <w:br/>
      </w:r>
      <w:r w:rsidRPr="000A7C6D">
        <w:rPr>
          <w:rFonts w:ascii="Helvetica" w:eastAsia="Times New Roman" w:hAnsi="Helvetica" w:cs="Helvetica"/>
          <w:i/>
          <w:iCs/>
          <w:color w:val="1D2129"/>
          <w:kern w:val="0"/>
          <w:sz w:val="20"/>
          <w:szCs w:val="20"/>
          <w:lang w:eastAsia="en-GB"/>
          <w14:ligatures w14:val="none"/>
        </w:rPr>
        <w:t xml:space="preserve">Lifters entering both Junior/Open or Master/Open same applies entry fee </w:t>
      </w:r>
      <w:r w:rsidRPr="000A7C6D">
        <w:rPr>
          <w:rFonts w:ascii="Helvetica" w:eastAsia="Times New Roman" w:hAnsi="Helvetica" w:cs="Helvetica"/>
          <w:b/>
          <w:bCs/>
          <w:i/>
          <w:iCs/>
          <w:color w:val="1D2129"/>
          <w:kern w:val="0"/>
          <w:sz w:val="20"/>
          <w:szCs w:val="20"/>
          <w:lang w:eastAsia="en-GB"/>
          <w14:ligatures w14:val="none"/>
        </w:rPr>
        <w:t>€1</w:t>
      </w:r>
      <w:r>
        <w:rPr>
          <w:rFonts w:ascii="Helvetica" w:eastAsia="Times New Roman" w:hAnsi="Helvetica" w:cs="Helvetica"/>
          <w:b/>
          <w:bCs/>
          <w:i/>
          <w:iCs/>
          <w:color w:val="1D2129"/>
          <w:kern w:val="0"/>
          <w:sz w:val="20"/>
          <w:szCs w:val="20"/>
          <w:lang w:eastAsia="en-GB"/>
          <w14:ligatures w14:val="none"/>
        </w:rPr>
        <w:t>10</w:t>
      </w:r>
      <w:r w:rsidRPr="000A7C6D">
        <w:rPr>
          <w:rFonts w:ascii="Helvetica" w:eastAsia="Times New Roman" w:hAnsi="Helvetica" w:cs="Helvetica"/>
          <w:b/>
          <w:bCs/>
          <w:i/>
          <w:iCs/>
          <w:color w:val="1D2129"/>
          <w:kern w:val="0"/>
          <w:sz w:val="20"/>
          <w:szCs w:val="20"/>
          <w:lang w:eastAsia="en-GB"/>
          <w14:ligatures w14:val="none"/>
        </w:rPr>
        <w:t>.00 + €</w:t>
      </w:r>
      <w:r>
        <w:rPr>
          <w:rFonts w:ascii="Helvetica" w:eastAsia="Times New Roman" w:hAnsi="Helvetica" w:cs="Helvetica"/>
          <w:b/>
          <w:bCs/>
          <w:i/>
          <w:iCs/>
          <w:color w:val="1D2129"/>
          <w:kern w:val="0"/>
          <w:sz w:val="20"/>
          <w:szCs w:val="20"/>
          <w:lang w:eastAsia="en-GB"/>
          <w14:ligatures w14:val="none"/>
        </w:rPr>
        <w:t>55</w:t>
      </w:r>
      <w:r w:rsidRPr="000A7C6D">
        <w:rPr>
          <w:rFonts w:ascii="Helvetica" w:eastAsia="Times New Roman" w:hAnsi="Helvetica" w:cs="Helvetica"/>
          <w:b/>
          <w:bCs/>
          <w:i/>
          <w:iCs/>
          <w:color w:val="1D2129"/>
          <w:kern w:val="0"/>
          <w:sz w:val="20"/>
          <w:szCs w:val="20"/>
          <w:lang w:eastAsia="en-GB"/>
          <w14:ligatures w14:val="none"/>
        </w:rPr>
        <w:t>.00</w:t>
      </w:r>
    </w:p>
    <w:p w14:paraId="275D3764" w14:textId="77777777" w:rsidR="008256E2" w:rsidRDefault="008256E2" w:rsidP="008256E2">
      <w:pPr>
        <w:shd w:val="clear" w:color="auto" w:fill="FFFFFF"/>
        <w:spacing w:after="0" w:line="240" w:lineRule="auto"/>
        <w:rPr>
          <w:rFonts w:ascii="Segoe UI Historic" w:eastAsia="Times New Roman" w:hAnsi="Segoe UI Historic" w:cs="Segoe UI Historic"/>
          <w:color w:val="050505"/>
          <w:kern w:val="0"/>
          <w:sz w:val="23"/>
          <w:szCs w:val="23"/>
          <w:lang w:eastAsia="en-GB"/>
          <w14:ligatures w14:val="none"/>
        </w:rPr>
      </w:pPr>
    </w:p>
    <w:p w14:paraId="3E22D045" w14:textId="4EB006EC" w:rsidR="008256E2" w:rsidRPr="00793221" w:rsidRDefault="002209E7" w:rsidP="008256E2">
      <w:pPr>
        <w:shd w:val="clear" w:color="auto" w:fill="FFFFFF"/>
        <w:spacing w:after="0" w:line="240" w:lineRule="auto"/>
        <w:rPr>
          <w:rFonts w:ascii="Segoe UI Historic" w:eastAsia="Times New Roman" w:hAnsi="Segoe UI Historic" w:cs="Segoe UI Historic"/>
          <w:b/>
          <w:bCs/>
          <w:color w:val="050505"/>
          <w:kern w:val="0"/>
          <w:sz w:val="20"/>
          <w:szCs w:val="20"/>
          <w:lang w:eastAsia="en-GB"/>
          <w14:ligatures w14:val="none"/>
        </w:rPr>
      </w:pPr>
      <w:r w:rsidRPr="00793221">
        <w:rPr>
          <w:rFonts w:ascii="Segoe UI Historic" w:eastAsia="Times New Roman" w:hAnsi="Segoe UI Historic" w:cs="Segoe UI Historic"/>
          <w:b/>
          <w:bCs/>
          <w:color w:val="050505"/>
          <w:kern w:val="0"/>
          <w:sz w:val="20"/>
          <w:szCs w:val="20"/>
          <w:lang w:eastAsia="en-GB"/>
          <w14:ligatures w14:val="none"/>
        </w:rPr>
        <w:t>ENTRY CLOSING DATE: MONDAY MARCH 31</w:t>
      </w:r>
      <w:r w:rsidRPr="00793221">
        <w:rPr>
          <w:rFonts w:ascii="Segoe UI Historic" w:eastAsia="Times New Roman" w:hAnsi="Segoe UI Historic" w:cs="Segoe UI Historic"/>
          <w:b/>
          <w:bCs/>
          <w:color w:val="050505"/>
          <w:kern w:val="0"/>
          <w:sz w:val="20"/>
          <w:szCs w:val="20"/>
          <w:vertAlign w:val="superscript"/>
          <w:lang w:eastAsia="en-GB"/>
          <w14:ligatures w14:val="none"/>
        </w:rPr>
        <w:t>ST</w:t>
      </w:r>
      <w:r w:rsidRPr="00793221">
        <w:rPr>
          <w:rFonts w:ascii="Segoe UI Historic" w:eastAsia="Times New Roman" w:hAnsi="Segoe UI Historic" w:cs="Segoe UI Historic"/>
          <w:b/>
          <w:bCs/>
          <w:color w:val="050505"/>
          <w:kern w:val="0"/>
          <w:sz w:val="20"/>
          <w:szCs w:val="20"/>
          <w:lang w:eastAsia="en-GB"/>
          <w14:ligatures w14:val="none"/>
        </w:rPr>
        <w:t xml:space="preserve"> 2026</w:t>
      </w:r>
    </w:p>
    <w:p w14:paraId="589CB1D8" w14:textId="3E269F0C" w:rsidR="008256E2" w:rsidRPr="00FB7172" w:rsidRDefault="008256E2" w:rsidP="008256E2">
      <w:pPr>
        <w:shd w:val="clear" w:color="auto" w:fill="FFFFFF"/>
        <w:spacing w:after="0" w:line="240" w:lineRule="auto"/>
        <w:rPr>
          <w:rFonts w:ascii="Segoe UI Historic" w:eastAsia="Times New Roman" w:hAnsi="Segoe UI Historic" w:cs="Segoe UI Historic"/>
          <w:color w:val="050505"/>
          <w:kern w:val="0"/>
          <w:sz w:val="20"/>
          <w:szCs w:val="20"/>
          <w:lang w:eastAsia="en-GB"/>
          <w14:ligatures w14:val="none"/>
        </w:rPr>
      </w:pPr>
      <w:r w:rsidRPr="00793221">
        <w:rPr>
          <w:rFonts w:ascii="Segoe UI Historic" w:eastAsia="Times New Roman" w:hAnsi="Segoe UI Historic" w:cs="Segoe UI Historic"/>
          <w:color w:val="050505"/>
          <w:kern w:val="0"/>
          <w:sz w:val="20"/>
          <w:szCs w:val="20"/>
          <w:lang w:eastAsia="en-GB"/>
          <w14:ligatures w14:val="none"/>
        </w:rPr>
        <w:t xml:space="preserve">This is strictly the deadline after this date a late fee penalty fee of </w:t>
      </w:r>
      <w:r w:rsidRPr="00793221">
        <w:rPr>
          <w:rFonts w:ascii="Segoe UI Historic" w:eastAsia="Times New Roman" w:hAnsi="Segoe UI Historic" w:cs="Segoe UI Historic"/>
          <w:b/>
          <w:bCs/>
          <w:color w:val="050505"/>
          <w:kern w:val="0"/>
          <w:sz w:val="20"/>
          <w:szCs w:val="20"/>
          <w:lang w:eastAsia="en-GB"/>
          <w14:ligatures w14:val="none"/>
        </w:rPr>
        <w:t>€25.00</w:t>
      </w:r>
      <w:r w:rsidRPr="00793221">
        <w:rPr>
          <w:rFonts w:ascii="Segoe UI Historic" w:eastAsia="Times New Roman" w:hAnsi="Segoe UI Historic" w:cs="Segoe UI Historic"/>
          <w:color w:val="050505"/>
          <w:kern w:val="0"/>
          <w:sz w:val="20"/>
          <w:szCs w:val="20"/>
          <w:lang w:eastAsia="en-GB"/>
          <w14:ligatures w14:val="none"/>
        </w:rPr>
        <w:t xml:space="preserve"> will apply after this date there will be NO EXCE</w:t>
      </w:r>
      <w:r w:rsidR="008D41AA">
        <w:rPr>
          <w:rFonts w:ascii="Segoe UI Historic" w:eastAsia="Times New Roman" w:hAnsi="Segoe UI Historic" w:cs="Segoe UI Historic"/>
          <w:color w:val="050505"/>
          <w:kern w:val="0"/>
          <w:sz w:val="20"/>
          <w:szCs w:val="20"/>
          <w:lang w:eastAsia="en-GB"/>
          <w14:ligatures w14:val="none"/>
        </w:rPr>
        <w:t>PTIONS!</w:t>
      </w:r>
    </w:p>
    <w:p w14:paraId="6E8D5F34" w14:textId="77777777" w:rsidR="00FB7172" w:rsidRDefault="00FB7172"/>
    <w:p w14:paraId="719BD536" w14:textId="0E2C3228" w:rsidR="00FB7172" w:rsidRDefault="00A136E5">
      <w:r w:rsidRPr="002209E7">
        <w:rPr>
          <w:b/>
          <w:bCs/>
        </w:rPr>
        <w:t>YOUR ENTRIES AND PAYMENT</w:t>
      </w:r>
      <w:r>
        <w:t xml:space="preserve"> </w:t>
      </w:r>
      <w:r w:rsidRPr="0042630E">
        <w:rPr>
          <w:sz w:val="20"/>
          <w:szCs w:val="20"/>
        </w:rPr>
        <w:t>The entry form and the bank transfer</w:t>
      </w:r>
      <w:r w:rsidR="008256E2" w:rsidRPr="0042630E">
        <w:rPr>
          <w:sz w:val="20"/>
          <w:szCs w:val="20"/>
        </w:rPr>
        <w:t xml:space="preserve"> or </w:t>
      </w:r>
      <w:r w:rsidR="002209E7" w:rsidRPr="0042630E">
        <w:rPr>
          <w:sz w:val="20"/>
          <w:szCs w:val="20"/>
        </w:rPr>
        <w:t>PayPal</w:t>
      </w:r>
      <w:r w:rsidR="008256E2" w:rsidRPr="0042630E">
        <w:rPr>
          <w:sz w:val="20"/>
          <w:szCs w:val="20"/>
        </w:rPr>
        <w:t xml:space="preserve"> payment</w:t>
      </w:r>
      <w:r w:rsidRPr="0042630E">
        <w:rPr>
          <w:sz w:val="20"/>
          <w:szCs w:val="20"/>
        </w:rPr>
        <w:t xml:space="preserve"> proof must be sent </w:t>
      </w:r>
      <w:r w:rsidR="00FB7172" w:rsidRPr="0042630E">
        <w:rPr>
          <w:sz w:val="20"/>
          <w:szCs w:val="20"/>
        </w:rPr>
        <w:t>Shane Brodie at the following email</w:t>
      </w:r>
      <w:r w:rsidRPr="0042630E">
        <w:rPr>
          <w:sz w:val="20"/>
          <w:szCs w:val="20"/>
        </w:rPr>
        <w:t>:</w:t>
      </w:r>
      <w:r>
        <w:t xml:space="preserve"> </w:t>
      </w:r>
      <w:hyperlink r:id="rId7" w:history="1">
        <w:r w:rsidR="00FB7172" w:rsidRPr="00AE1A34">
          <w:rPr>
            <w:rStyle w:val="Hyperlink"/>
          </w:rPr>
          <w:t>Irishpowerliftingorganisation@yahoo.com</w:t>
        </w:r>
      </w:hyperlink>
      <w:r w:rsidR="00FB7172">
        <w:t xml:space="preserve"> </w:t>
      </w:r>
    </w:p>
    <w:p w14:paraId="030EBE1D" w14:textId="5BEBECB1" w:rsidR="00FB7172" w:rsidRDefault="00A136E5">
      <w:pPr>
        <w:rPr>
          <w:sz w:val="20"/>
          <w:szCs w:val="20"/>
        </w:rPr>
      </w:pPr>
      <w:r w:rsidRPr="002209E7">
        <w:rPr>
          <w:sz w:val="20"/>
          <w:szCs w:val="20"/>
        </w:rPr>
        <w:t xml:space="preserve">On the bank transfers reference, you must include the country name to which the payment refers to and </w:t>
      </w:r>
      <w:r w:rsidR="00FB7172" w:rsidRPr="002209E7">
        <w:rPr>
          <w:sz w:val="20"/>
          <w:szCs w:val="20"/>
        </w:rPr>
        <w:t>(WPCAWPC Euros 26)</w:t>
      </w:r>
      <w:r w:rsidRPr="002209E7">
        <w:rPr>
          <w:sz w:val="20"/>
          <w:szCs w:val="20"/>
        </w:rPr>
        <w:t xml:space="preserve"> </w:t>
      </w:r>
    </w:p>
    <w:p w14:paraId="22ACD4DC" w14:textId="77777777" w:rsidR="002E60CA" w:rsidRDefault="002E60CA">
      <w:pPr>
        <w:rPr>
          <w:sz w:val="20"/>
          <w:szCs w:val="20"/>
        </w:rPr>
      </w:pPr>
    </w:p>
    <w:p w14:paraId="427F1461" w14:textId="77777777" w:rsidR="002E60CA" w:rsidRDefault="002E60CA">
      <w:pPr>
        <w:rPr>
          <w:sz w:val="20"/>
          <w:szCs w:val="20"/>
        </w:rPr>
      </w:pPr>
    </w:p>
    <w:p w14:paraId="77DDC055" w14:textId="77777777" w:rsidR="002E60CA" w:rsidRDefault="002E60CA">
      <w:pPr>
        <w:rPr>
          <w:sz w:val="20"/>
          <w:szCs w:val="20"/>
        </w:rPr>
      </w:pPr>
    </w:p>
    <w:p w14:paraId="5742782C" w14:textId="77777777" w:rsidR="002E60CA" w:rsidRPr="002209E7" w:rsidRDefault="002E60CA">
      <w:pPr>
        <w:rPr>
          <w:sz w:val="20"/>
          <w:szCs w:val="20"/>
        </w:rPr>
      </w:pPr>
    </w:p>
    <w:p w14:paraId="197D7769" w14:textId="0DCA8039" w:rsidR="008256E2" w:rsidRDefault="008256E2" w:rsidP="008256E2">
      <w:pPr>
        <w:spacing w:after="0" w:line="240" w:lineRule="auto"/>
        <w:rPr>
          <w:rFonts w:ascii="Helvetica" w:eastAsia="Times New Roman" w:hAnsi="Helvetica" w:cs="Helvetica"/>
          <w:b/>
          <w:bCs/>
          <w:color w:val="1D2129"/>
          <w:kern w:val="0"/>
          <w:sz w:val="21"/>
          <w:szCs w:val="21"/>
          <w:lang w:eastAsia="en-GB"/>
          <w14:ligatures w14:val="none"/>
        </w:rPr>
      </w:pPr>
      <w:r w:rsidRPr="005974E1">
        <w:rPr>
          <w:rFonts w:ascii="Segoe UI Emoji" w:eastAsia="Times New Roman" w:hAnsi="Segoe UI Emoji" w:cs="Segoe UI Emoji"/>
          <w:color w:val="1D2129"/>
          <w:kern w:val="0"/>
          <w:sz w:val="21"/>
          <w:szCs w:val="21"/>
          <w:lang w:eastAsia="en-GB"/>
          <w14:ligatures w14:val="none"/>
        </w:rPr>
        <w:t xml:space="preserve">⚫ </w:t>
      </w:r>
      <w:r w:rsidR="00036893" w:rsidRPr="005974E1">
        <w:rPr>
          <w:rFonts w:ascii="Segoe UI Emoji" w:eastAsia="Times New Roman" w:hAnsi="Segoe UI Emoji" w:cs="Segoe UI Emoji"/>
          <w:b/>
          <w:bCs/>
          <w:color w:val="1D2129"/>
          <w:kern w:val="0"/>
          <w:sz w:val="21"/>
          <w:szCs w:val="21"/>
          <w:lang w:eastAsia="en-GB"/>
          <w14:ligatures w14:val="none"/>
        </w:rPr>
        <w:t xml:space="preserve">ALL </w:t>
      </w:r>
      <w:r w:rsidR="00036893" w:rsidRPr="005974E1">
        <w:rPr>
          <w:rFonts w:ascii="Helvetica" w:eastAsia="Times New Roman" w:hAnsi="Helvetica" w:cs="Helvetica"/>
          <w:b/>
          <w:bCs/>
          <w:color w:val="1D2129"/>
          <w:kern w:val="0"/>
          <w:sz w:val="21"/>
          <w:szCs w:val="21"/>
          <w:lang w:eastAsia="en-GB"/>
          <w14:ligatures w14:val="none"/>
        </w:rPr>
        <w:t>INTERNATIONAL ENTRIES WILL BE ONLY ACCEPTED FROM YOUR WPC AFFILIATED COUNTRY HEAD.</w:t>
      </w:r>
    </w:p>
    <w:p w14:paraId="4D317DB8" w14:textId="77777777" w:rsidR="00060909" w:rsidRPr="005974E1" w:rsidRDefault="00060909" w:rsidP="008256E2">
      <w:pPr>
        <w:spacing w:after="0" w:line="240" w:lineRule="auto"/>
        <w:rPr>
          <w:rFonts w:ascii="Helvetica" w:eastAsia="Times New Roman" w:hAnsi="Helvetica" w:cs="Helvetica"/>
          <w:b/>
          <w:bCs/>
          <w:color w:val="000000"/>
          <w:kern w:val="0"/>
          <w:lang w:eastAsia="en-GB"/>
          <w14:ligatures w14:val="none"/>
        </w:rPr>
      </w:pPr>
    </w:p>
    <w:p w14:paraId="10C6169E" w14:textId="71384A87" w:rsidR="00060909" w:rsidRPr="002209E7" w:rsidRDefault="008256E2" w:rsidP="00060909">
      <w:pPr>
        <w:rPr>
          <w:sz w:val="20"/>
          <w:szCs w:val="20"/>
        </w:rPr>
      </w:pPr>
      <w:r w:rsidRPr="002209E7">
        <w:rPr>
          <w:rFonts w:eastAsia="Times New Roman" w:cs="Helvetica"/>
          <w:color w:val="000000"/>
          <w:kern w:val="0"/>
          <w:sz w:val="20"/>
          <w:szCs w:val="20"/>
          <w:lang w:eastAsia="en-GB"/>
          <w14:ligatures w14:val="none"/>
        </w:rPr>
        <w:t xml:space="preserve">Payment can be made by bank transfer </w:t>
      </w:r>
      <w:r w:rsidR="00060909" w:rsidRPr="002209E7">
        <w:rPr>
          <w:rFonts w:eastAsia="Times New Roman" w:cs="Helvetica"/>
          <w:color w:val="000000"/>
          <w:kern w:val="0"/>
          <w:sz w:val="20"/>
          <w:szCs w:val="20"/>
          <w:lang w:eastAsia="en-GB"/>
          <w14:ligatures w14:val="none"/>
        </w:rPr>
        <w:t xml:space="preserve">or </w:t>
      </w:r>
      <w:r w:rsidR="002209E7" w:rsidRPr="002209E7">
        <w:rPr>
          <w:rFonts w:eastAsia="Times New Roman" w:cs="Helvetica"/>
          <w:color w:val="000000"/>
          <w:kern w:val="0"/>
          <w:sz w:val="20"/>
          <w:szCs w:val="20"/>
          <w:lang w:eastAsia="en-GB"/>
          <w14:ligatures w14:val="none"/>
        </w:rPr>
        <w:t>PayPal</w:t>
      </w:r>
      <w:r w:rsidR="00060909" w:rsidRPr="002209E7">
        <w:rPr>
          <w:rFonts w:eastAsia="Times New Roman" w:cs="Helvetica"/>
          <w:color w:val="000000"/>
          <w:kern w:val="0"/>
          <w:sz w:val="20"/>
          <w:szCs w:val="20"/>
          <w:lang w:eastAsia="en-GB"/>
          <w14:ligatures w14:val="none"/>
        </w:rPr>
        <w:t xml:space="preserve"> option </w:t>
      </w:r>
      <w:r w:rsidRPr="002209E7">
        <w:rPr>
          <w:rFonts w:eastAsia="Times New Roman" w:cs="Helvetica"/>
          <w:color w:val="000000"/>
          <w:kern w:val="0"/>
          <w:sz w:val="20"/>
          <w:szCs w:val="20"/>
          <w:lang w:eastAsia="en-GB"/>
          <w14:ligatures w14:val="none"/>
        </w:rPr>
        <w:t xml:space="preserve">to the correct &amp; full amount </w:t>
      </w:r>
      <w:r w:rsidR="00060909" w:rsidRPr="002209E7">
        <w:rPr>
          <w:sz w:val="20"/>
          <w:szCs w:val="20"/>
        </w:rPr>
        <w:t xml:space="preserve">payment </w:t>
      </w:r>
      <w:r w:rsidRPr="002209E7">
        <w:rPr>
          <w:sz w:val="20"/>
          <w:szCs w:val="20"/>
        </w:rPr>
        <w:t xml:space="preserve">proof along with the entry form, </w:t>
      </w:r>
      <w:r w:rsidR="00060909" w:rsidRPr="002209E7">
        <w:rPr>
          <w:sz w:val="20"/>
          <w:szCs w:val="20"/>
        </w:rPr>
        <w:t xml:space="preserve">Unidentified and </w:t>
      </w:r>
      <w:r w:rsidRPr="002209E7">
        <w:rPr>
          <w:sz w:val="20"/>
          <w:szCs w:val="20"/>
        </w:rPr>
        <w:t>duly filled and signed, will not be considered valid or paid. Expenses related to banking transfers</w:t>
      </w:r>
      <w:r w:rsidR="00060909" w:rsidRPr="002209E7">
        <w:rPr>
          <w:sz w:val="20"/>
          <w:szCs w:val="20"/>
        </w:rPr>
        <w:t xml:space="preserve"> and PayPal payments are the responsibility of all country officials therefore you must cover all transactions charges and fees.   </w:t>
      </w:r>
      <w:r w:rsidRPr="002209E7">
        <w:rPr>
          <w:rFonts w:eastAsia="Times New Roman" w:cs="Helvetica"/>
          <w:color w:val="000000"/>
          <w:kern w:val="0"/>
          <w:sz w:val="20"/>
          <w:szCs w:val="20"/>
          <w:lang w:eastAsia="en-GB"/>
          <w14:ligatures w14:val="none"/>
        </w:rPr>
        <w:t xml:space="preserve">Please leave message stating country affiliation when making payment. </w:t>
      </w:r>
    </w:p>
    <w:p w14:paraId="339DEFB3" w14:textId="77777777" w:rsidR="00060909" w:rsidRDefault="00060909" w:rsidP="008256E2">
      <w:pPr>
        <w:spacing w:after="0" w:line="240" w:lineRule="auto"/>
        <w:rPr>
          <w:rFonts w:ascii="Helvetica" w:eastAsia="Times New Roman" w:hAnsi="Helvetica" w:cs="Helvetica"/>
          <w:b/>
          <w:bCs/>
          <w:color w:val="000000"/>
          <w:kern w:val="0"/>
          <w:lang w:eastAsia="en-GB"/>
          <w14:ligatures w14:val="none"/>
        </w:rPr>
      </w:pPr>
    </w:p>
    <w:p w14:paraId="47FA75BF" w14:textId="48D5654B" w:rsidR="008256E2" w:rsidRPr="005974E1" w:rsidRDefault="00F93214" w:rsidP="008256E2">
      <w:pPr>
        <w:spacing w:after="0" w:line="240" w:lineRule="auto"/>
        <w:rPr>
          <w:rFonts w:ascii="Helvetica" w:eastAsia="Times New Roman" w:hAnsi="Helvetica" w:cs="Helvetica"/>
          <w:color w:val="000000"/>
          <w:kern w:val="0"/>
          <w:lang w:eastAsia="en-GB"/>
          <w14:ligatures w14:val="none"/>
        </w:rPr>
      </w:pPr>
      <w:r>
        <w:rPr>
          <w:rFonts w:ascii="Helvetica" w:eastAsia="Times New Roman" w:hAnsi="Helvetica" w:cs="Helvetica"/>
          <w:b/>
          <w:bCs/>
          <w:color w:val="000000"/>
          <w:kern w:val="0"/>
          <w:lang w:eastAsia="en-GB"/>
          <w14:ligatures w14:val="none"/>
        </w:rPr>
        <w:t xml:space="preserve">Bank: </w:t>
      </w:r>
      <w:r w:rsidR="008256E2" w:rsidRPr="005974E1">
        <w:rPr>
          <w:rFonts w:ascii="Helvetica" w:eastAsia="Times New Roman" w:hAnsi="Helvetica" w:cs="Helvetica"/>
          <w:b/>
          <w:bCs/>
          <w:color w:val="000000"/>
          <w:kern w:val="0"/>
          <w:lang w:eastAsia="en-GB"/>
          <w14:ligatures w14:val="none"/>
        </w:rPr>
        <w:t>Payment Details</w:t>
      </w:r>
    </w:p>
    <w:p w14:paraId="6E83F547" w14:textId="77777777" w:rsidR="008256E2" w:rsidRPr="005974E1" w:rsidRDefault="008256E2" w:rsidP="008256E2">
      <w:pPr>
        <w:spacing w:after="0" w:line="240" w:lineRule="auto"/>
        <w:rPr>
          <w:rFonts w:ascii="Helvetica" w:eastAsia="Times New Roman" w:hAnsi="Helvetica" w:cs="Helvetica"/>
          <w:color w:val="000000"/>
          <w:kern w:val="0"/>
          <w:lang w:eastAsia="en-GB"/>
          <w14:ligatures w14:val="none"/>
        </w:rPr>
      </w:pPr>
    </w:p>
    <w:p w14:paraId="57659D47" w14:textId="77777777" w:rsidR="008256E2" w:rsidRPr="005974E1" w:rsidRDefault="008256E2" w:rsidP="008256E2">
      <w:pPr>
        <w:spacing w:after="0" w:line="240" w:lineRule="auto"/>
        <w:rPr>
          <w:rFonts w:ascii="Helvetica" w:eastAsia="Times New Roman" w:hAnsi="Helvetica" w:cs="Helvetica"/>
          <w:color w:val="000000"/>
          <w:kern w:val="0"/>
          <w:sz w:val="20"/>
          <w:szCs w:val="20"/>
          <w:lang w:eastAsia="en-GB"/>
          <w14:ligatures w14:val="none"/>
        </w:rPr>
      </w:pPr>
      <w:r w:rsidRPr="005974E1">
        <w:rPr>
          <w:rFonts w:ascii="Helvetica" w:eastAsia="Times New Roman" w:hAnsi="Helvetica" w:cs="Helvetica"/>
          <w:color w:val="000000"/>
          <w:kern w:val="0"/>
          <w:sz w:val="20"/>
          <w:szCs w:val="20"/>
          <w:lang w:eastAsia="en-GB"/>
          <w14:ligatures w14:val="none"/>
        </w:rPr>
        <w:t xml:space="preserve">Beneficiary Bank: Permanent </w:t>
      </w:r>
      <w:proofErr w:type="spellStart"/>
      <w:r w:rsidRPr="005974E1">
        <w:rPr>
          <w:rFonts w:ascii="Helvetica" w:eastAsia="Times New Roman" w:hAnsi="Helvetica" w:cs="Helvetica"/>
          <w:color w:val="000000"/>
          <w:kern w:val="0"/>
          <w:sz w:val="20"/>
          <w:szCs w:val="20"/>
          <w:lang w:eastAsia="en-GB"/>
          <w14:ligatures w14:val="none"/>
        </w:rPr>
        <w:t>tsb</w:t>
      </w:r>
      <w:proofErr w:type="spellEnd"/>
      <w:r w:rsidRPr="005974E1">
        <w:rPr>
          <w:rFonts w:ascii="Helvetica" w:eastAsia="Times New Roman" w:hAnsi="Helvetica" w:cs="Helvetica"/>
          <w:color w:val="000000"/>
          <w:kern w:val="0"/>
          <w:sz w:val="20"/>
          <w:szCs w:val="20"/>
          <w:lang w:eastAsia="en-GB"/>
          <w14:ligatures w14:val="none"/>
        </w:rPr>
        <w:t>.</w:t>
      </w:r>
    </w:p>
    <w:p w14:paraId="704F89A0" w14:textId="77777777" w:rsidR="008256E2" w:rsidRPr="005974E1" w:rsidRDefault="008256E2" w:rsidP="008256E2">
      <w:pPr>
        <w:spacing w:after="0" w:line="240" w:lineRule="auto"/>
        <w:rPr>
          <w:rFonts w:ascii="Helvetica" w:eastAsia="Times New Roman" w:hAnsi="Helvetica" w:cs="Helvetica"/>
          <w:color w:val="000000"/>
          <w:kern w:val="0"/>
          <w:sz w:val="20"/>
          <w:szCs w:val="20"/>
          <w:lang w:eastAsia="en-GB"/>
          <w14:ligatures w14:val="none"/>
        </w:rPr>
      </w:pPr>
    </w:p>
    <w:p w14:paraId="365FC15A" w14:textId="77777777" w:rsidR="008256E2" w:rsidRPr="005974E1" w:rsidRDefault="008256E2" w:rsidP="008256E2">
      <w:pPr>
        <w:spacing w:after="0" w:line="240" w:lineRule="auto"/>
        <w:rPr>
          <w:rFonts w:ascii="Helvetica" w:eastAsia="Times New Roman" w:hAnsi="Helvetica" w:cs="Helvetica"/>
          <w:color w:val="000000"/>
          <w:kern w:val="0"/>
          <w:sz w:val="20"/>
          <w:szCs w:val="20"/>
          <w:lang w:eastAsia="en-GB"/>
          <w14:ligatures w14:val="none"/>
        </w:rPr>
      </w:pPr>
      <w:r w:rsidRPr="005974E1">
        <w:rPr>
          <w:rFonts w:ascii="Helvetica" w:eastAsia="Times New Roman" w:hAnsi="Helvetica" w:cs="Helvetica"/>
          <w:color w:val="000000"/>
          <w:kern w:val="0"/>
          <w:sz w:val="20"/>
          <w:szCs w:val="20"/>
          <w:lang w:eastAsia="en-GB"/>
          <w14:ligatures w14:val="none"/>
        </w:rPr>
        <w:t>Beneficiary Bank Address: University Court, Castletroy Limerick, Ireland.</w:t>
      </w:r>
    </w:p>
    <w:p w14:paraId="128967D9" w14:textId="77777777" w:rsidR="008256E2" w:rsidRPr="005974E1" w:rsidRDefault="008256E2" w:rsidP="008256E2">
      <w:pPr>
        <w:spacing w:after="0" w:line="240" w:lineRule="auto"/>
        <w:rPr>
          <w:rFonts w:ascii="Helvetica" w:eastAsia="Times New Roman" w:hAnsi="Helvetica" w:cs="Helvetica"/>
          <w:color w:val="000000"/>
          <w:kern w:val="0"/>
          <w:sz w:val="20"/>
          <w:szCs w:val="20"/>
          <w:lang w:eastAsia="en-GB"/>
          <w14:ligatures w14:val="none"/>
        </w:rPr>
      </w:pPr>
    </w:p>
    <w:p w14:paraId="3C61B49E" w14:textId="77777777" w:rsidR="008256E2" w:rsidRPr="005974E1" w:rsidRDefault="008256E2" w:rsidP="008256E2">
      <w:pPr>
        <w:spacing w:after="0" w:line="240" w:lineRule="auto"/>
        <w:rPr>
          <w:rFonts w:ascii="Helvetica" w:eastAsia="Times New Roman" w:hAnsi="Helvetica" w:cs="Helvetica"/>
          <w:color w:val="000000"/>
          <w:kern w:val="0"/>
          <w:lang w:eastAsia="en-GB"/>
          <w14:ligatures w14:val="none"/>
        </w:rPr>
      </w:pPr>
      <w:r w:rsidRPr="005974E1">
        <w:rPr>
          <w:rFonts w:ascii="Helvetica" w:eastAsia="Times New Roman" w:hAnsi="Helvetica" w:cs="Helvetica"/>
          <w:color w:val="000000"/>
          <w:kern w:val="0"/>
          <w:sz w:val="20"/>
          <w:szCs w:val="20"/>
          <w:lang w:eastAsia="en-GB"/>
          <w14:ligatures w14:val="none"/>
        </w:rPr>
        <w:t>Beneficiary Name: Irish Powerlifting Organisation</w:t>
      </w:r>
      <w:r w:rsidRPr="005974E1">
        <w:rPr>
          <w:rFonts w:ascii="Helvetica" w:eastAsia="Times New Roman" w:hAnsi="Helvetica" w:cs="Helvetica"/>
          <w:color w:val="000000"/>
          <w:kern w:val="0"/>
          <w:lang w:eastAsia="en-GB"/>
          <w14:ligatures w14:val="none"/>
        </w:rPr>
        <w:t>.</w:t>
      </w:r>
    </w:p>
    <w:p w14:paraId="0B5AE180" w14:textId="77777777" w:rsidR="008256E2" w:rsidRPr="005974E1" w:rsidRDefault="008256E2" w:rsidP="008256E2">
      <w:pPr>
        <w:spacing w:after="0" w:line="240" w:lineRule="auto"/>
        <w:rPr>
          <w:rFonts w:ascii="Helvetica" w:eastAsia="Times New Roman" w:hAnsi="Helvetica" w:cs="Helvetica"/>
          <w:color w:val="000000"/>
          <w:kern w:val="0"/>
          <w:lang w:eastAsia="en-GB"/>
          <w14:ligatures w14:val="none"/>
        </w:rPr>
      </w:pPr>
    </w:p>
    <w:p w14:paraId="3889A5A5" w14:textId="77777777" w:rsidR="008256E2" w:rsidRPr="005974E1" w:rsidRDefault="008256E2" w:rsidP="008256E2">
      <w:pPr>
        <w:spacing w:after="0" w:line="240" w:lineRule="auto"/>
        <w:rPr>
          <w:rFonts w:ascii="Helvetica" w:eastAsia="Times New Roman" w:hAnsi="Helvetica" w:cs="Helvetica"/>
          <w:b/>
          <w:bCs/>
          <w:color w:val="000000"/>
          <w:kern w:val="0"/>
          <w:lang w:eastAsia="en-GB"/>
          <w14:ligatures w14:val="none"/>
        </w:rPr>
      </w:pPr>
      <w:r w:rsidRPr="005974E1">
        <w:rPr>
          <w:rFonts w:ascii="Helvetica" w:eastAsia="Times New Roman" w:hAnsi="Helvetica" w:cs="Helvetica"/>
          <w:b/>
          <w:bCs/>
          <w:color w:val="000000"/>
          <w:kern w:val="0"/>
          <w:lang w:eastAsia="en-GB"/>
          <w14:ligatures w14:val="none"/>
        </w:rPr>
        <w:t>BIC: IPBSIE2D</w:t>
      </w:r>
    </w:p>
    <w:p w14:paraId="41D08EA4" w14:textId="44D033B9" w:rsidR="008256E2" w:rsidRPr="00957A54" w:rsidRDefault="008256E2" w:rsidP="008256E2">
      <w:pPr>
        <w:spacing w:after="0" w:line="240" w:lineRule="auto"/>
        <w:rPr>
          <w:rFonts w:ascii="Helvetica" w:eastAsia="Times New Roman" w:hAnsi="Helvetica" w:cs="Helvetica"/>
          <w:color w:val="000000"/>
          <w:kern w:val="0"/>
          <w:sz w:val="20"/>
          <w:szCs w:val="20"/>
          <w:lang w:eastAsia="en-GB"/>
          <w14:ligatures w14:val="none"/>
        </w:rPr>
      </w:pPr>
      <w:r w:rsidRPr="005974E1">
        <w:rPr>
          <w:rFonts w:ascii="Helvetica" w:eastAsia="Times New Roman" w:hAnsi="Helvetica" w:cs="Helvetica"/>
          <w:b/>
          <w:bCs/>
          <w:color w:val="000000"/>
          <w:kern w:val="0"/>
          <w:lang w:eastAsia="en-GB"/>
          <w14:ligatures w14:val="none"/>
        </w:rPr>
        <w:t>IBAN: IE39IPBS99072624025542 </w:t>
      </w:r>
    </w:p>
    <w:p w14:paraId="78FCFD1F" w14:textId="77777777" w:rsidR="008256E2" w:rsidRDefault="008256E2" w:rsidP="008256E2">
      <w:pPr>
        <w:shd w:val="clear" w:color="auto" w:fill="FFFFFF"/>
        <w:spacing w:after="0" w:line="240" w:lineRule="auto"/>
        <w:rPr>
          <w:rFonts w:ascii="Segoe UI Historic" w:eastAsia="Times New Roman" w:hAnsi="Segoe UI Historic" w:cs="Segoe UI Historic"/>
          <w:color w:val="050505"/>
          <w:kern w:val="0"/>
          <w:sz w:val="23"/>
          <w:szCs w:val="23"/>
          <w:lang w:eastAsia="en-GB"/>
          <w14:ligatures w14:val="none"/>
        </w:rPr>
      </w:pPr>
    </w:p>
    <w:p w14:paraId="1C877C69" w14:textId="4485EBBE" w:rsidR="008256E2" w:rsidRPr="0042630E" w:rsidRDefault="008256E2" w:rsidP="008256E2">
      <w:pPr>
        <w:shd w:val="clear" w:color="auto" w:fill="FFFFFF"/>
        <w:spacing w:after="0" w:line="240" w:lineRule="auto"/>
        <w:rPr>
          <w:rFonts w:eastAsia="Times New Roman" w:cs="Segoe UI Historic"/>
          <w:b/>
          <w:bCs/>
          <w:color w:val="050505"/>
          <w:kern w:val="0"/>
          <w:sz w:val="22"/>
          <w:szCs w:val="22"/>
          <w:lang w:eastAsia="en-GB"/>
          <w14:ligatures w14:val="none"/>
        </w:rPr>
      </w:pPr>
      <w:r w:rsidRPr="0042630E">
        <w:rPr>
          <w:rFonts w:eastAsia="Times New Roman" w:cs="Segoe UI Historic"/>
          <w:b/>
          <w:bCs/>
          <w:color w:val="050505"/>
          <w:kern w:val="0"/>
          <w:sz w:val="22"/>
          <w:szCs w:val="22"/>
          <w:lang w:eastAsia="en-GB"/>
          <w14:ligatures w14:val="none"/>
        </w:rPr>
        <w:t>PayPal</w:t>
      </w:r>
      <w:r w:rsidR="00060909" w:rsidRPr="0042630E">
        <w:rPr>
          <w:rFonts w:eastAsia="Times New Roman" w:cs="Segoe UI Historic"/>
          <w:color w:val="050505"/>
          <w:kern w:val="0"/>
          <w:sz w:val="22"/>
          <w:szCs w:val="22"/>
          <w:lang w:eastAsia="en-GB"/>
          <w14:ligatures w14:val="none"/>
        </w:rPr>
        <w:t xml:space="preserve"> </w:t>
      </w:r>
      <w:r w:rsidRPr="0042630E">
        <w:rPr>
          <w:rFonts w:eastAsia="Times New Roman" w:cs="Segoe UI Historic"/>
          <w:color w:val="050505"/>
          <w:kern w:val="0"/>
          <w:sz w:val="22"/>
          <w:szCs w:val="22"/>
          <w:lang w:eastAsia="en-GB"/>
          <w14:ligatures w14:val="none"/>
        </w:rPr>
        <w:t xml:space="preserve">payment is available you will need to add </w:t>
      </w:r>
      <w:r w:rsidR="00F93214" w:rsidRPr="0042630E">
        <w:rPr>
          <w:rFonts w:eastAsia="Times New Roman" w:cs="Segoe UI Historic"/>
          <w:color w:val="050505"/>
          <w:kern w:val="0"/>
          <w:sz w:val="22"/>
          <w:szCs w:val="22"/>
          <w:lang w:eastAsia="en-GB"/>
          <w14:ligatures w14:val="none"/>
        </w:rPr>
        <w:t>3.4</w:t>
      </w:r>
      <w:r w:rsidRPr="0042630E">
        <w:rPr>
          <w:rFonts w:eastAsia="Times New Roman" w:cs="Segoe UI Historic"/>
          <w:color w:val="050505"/>
          <w:kern w:val="0"/>
          <w:sz w:val="22"/>
          <w:szCs w:val="22"/>
          <w:lang w:eastAsia="en-GB"/>
          <w14:ligatures w14:val="none"/>
        </w:rPr>
        <w:t xml:space="preserve">% on top of the total entry fee to cover transaction fee. Payment can be made to </w:t>
      </w:r>
      <w:r w:rsidRPr="0042630E">
        <w:rPr>
          <w:rFonts w:eastAsia="Times New Roman" w:cs="Segoe UI Historic"/>
          <w:b/>
          <w:bCs/>
          <w:color w:val="050505"/>
          <w:kern w:val="0"/>
          <w:sz w:val="22"/>
          <w:szCs w:val="22"/>
          <w:lang w:eastAsia="en-GB"/>
          <w14:ligatures w14:val="none"/>
        </w:rPr>
        <w:t xml:space="preserve">@ipopowerlifting </w:t>
      </w:r>
    </w:p>
    <w:p w14:paraId="14BC7C39" w14:textId="77777777" w:rsidR="008256E2" w:rsidRPr="0042630E" w:rsidRDefault="008256E2" w:rsidP="008256E2">
      <w:pPr>
        <w:shd w:val="clear" w:color="auto" w:fill="FFFFFF"/>
        <w:spacing w:after="0" w:line="240" w:lineRule="auto"/>
        <w:rPr>
          <w:rFonts w:eastAsia="Times New Roman" w:cs="Segoe UI Historic"/>
          <w:b/>
          <w:bCs/>
          <w:color w:val="050505"/>
          <w:kern w:val="0"/>
          <w:sz w:val="22"/>
          <w:szCs w:val="22"/>
          <w:lang w:eastAsia="en-GB"/>
          <w14:ligatures w14:val="none"/>
        </w:rPr>
      </w:pPr>
    </w:p>
    <w:p w14:paraId="1DF65367" w14:textId="6DB21721" w:rsidR="008256E2" w:rsidRPr="0042630E" w:rsidRDefault="008256E2" w:rsidP="008256E2">
      <w:pPr>
        <w:shd w:val="clear" w:color="auto" w:fill="FFFFFF"/>
        <w:spacing w:after="0" w:line="240" w:lineRule="auto"/>
        <w:rPr>
          <w:rFonts w:eastAsia="Times New Roman" w:cs="Segoe UI Historic"/>
          <w:color w:val="080809"/>
          <w:kern w:val="0"/>
          <w:sz w:val="22"/>
          <w:szCs w:val="22"/>
          <w:lang w:eastAsia="en-GB"/>
          <w14:ligatures w14:val="none"/>
        </w:rPr>
      </w:pPr>
      <w:r w:rsidRPr="0042630E">
        <w:rPr>
          <w:rFonts w:eastAsia="Times New Roman" w:cs="Segoe UI Historic"/>
          <w:color w:val="080809"/>
          <w:kern w:val="0"/>
          <w:sz w:val="22"/>
          <w:szCs w:val="22"/>
          <w:lang w:eastAsia="en-GB"/>
          <w14:ligatures w14:val="none"/>
        </w:rPr>
        <w:t>This is a business PayPal account, and personal</w:t>
      </w:r>
      <w:r w:rsidR="00F93214" w:rsidRPr="0042630E">
        <w:rPr>
          <w:rFonts w:eastAsia="Times New Roman" w:cs="Segoe UI Historic"/>
          <w:color w:val="080809"/>
          <w:kern w:val="0"/>
          <w:sz w:val="22"/>
          <w:szCs w:val="22"/>
          <w:lang w:eastAsia="en-GB"/>
          <w14:ligatures w14:val="none"/>
        </w:rPr>
        <w:t xml:space="preserve"> or family &amp; friends’</w:t>
      </w:r>
      <w:r w:rsidRPr="0042630E">
        <w:rPr>
          <w:rFonts w:eastAsia="Times New Roman" w:cs="Segoe UI Historic"/>
          <w:color w:val="080809"/>
          <w:kern w:val="0"/>
          <w:sz w:val="22"/>
          <w:szCs w:val="22"/>
          <w:lang w:eastAsia="en-GB"/>
          <w14:ligatures w14:val="none"/>
        </w:rPr>
        <w:t xml:space="preserve"> payments are not allowed under PayPal’s terms.</w:t>
      </w:r>
    </w:p>
    <w:p w14:paraId="0DEA4ED8" w14:textId="77777777" w:rsidR="008256E2" w:rsidRPr="0042630E" w:rsidRDefault="008256E2" w:rsidP="008256E2">
      <w:pPr>
        <w:shd w:val="clear" w:color="auto" w:fill="FFFFFF"/>
        <w:spacing w:after="0" w:line="240" w:lineRule="auto"/>
        <w:rPr>
          <w:rFonts w:eastAsia="Times New Roman" w:cs="Segoe UI Historic"/>
          <w:color w:val="080809"/>
          <w:kern w:val="0"/>
          <w:sz w:val="22"/>
          <w:szCs w:val="22"/>
          <w:lang w:eastAsia="en-GB"/>
          <w14:ligatures w14:val="none"/>
        </w:rPr>
      </w:pPr>
      <w:r w:rsidRPr="0042630E">
        <w:rPr>
          <w:rFonts w:eastAsia="Times New Roman" w:cs="Segoe UI Historic"/>
          <w:color w:val="080809"/>
          <w:kern w:val="0"/>
          <w:sz w:val="22"/>
          <w:szCs w:val="22"/>
          <w:lang w:eastAsia="en-GB"/>
          <w14:ligatures w14:val="none"/>
        </w:rPr>
        <w:t>To make sure everything is smooth and compliant, all athlete entries and payments will be coordinated through your Country Head. They will guide you through the process and ensure you receive the correct PayPal invoice for payment.</w:t>
      </w:r>
    </w:p>
    <w:p w14:paraId="3BC7BF03" w14:textId="77777777" w:rsidR="008256E2" w:rsidRDefault="008256E2" w:rsidP="00FB7172">
      <w:pPr>
        <w:spacing w:after="0" w:line="240" w:lineRule="auto"/>
        <w:rPr>
          <w:rFonts w:ascii="Segoe UI Emoji" w:eastAsia="Times New Roman" w:hAnsi="Segoe UI Emoji" w:cs="Segoe UI Emoji"/>
          <w:color w:val="1D2129"/>
          <w:kern w:val="0"/>
          <w:sz w:val="21"/>
          <w:szCs w:val="21"/>
          <w:lang w:eastAsia="en-GB"/>
          <w14:ligatures w14:val="none"/>
        </w:rPr>
      </w:pPr>
    </w:p>
    <w:p w14:paraId="4788DE1B" w14:textId="77777777" w:rsidR="002B0573" w:rsidRDefault="002B0573" w:rsidP="002B0573">
      <w:r w:rsidRPr="00226E12">
        <w:rPr>
          <w:b/>
          <w:bCs/>
        </w:rPr>
        <w:t>PLEASE READ AND SIGN:</w:t>
      </w:r>
      <w:r w:rsidRPr="00226E12">
        <w:t xml:space="preserve"> </w:t>
      </w:r>
    </w:p>
    <w:p w14:paraId="68BD8AD2" w14:textId="77777777" w:rsidR="002B0573" w:rsidRDefault="002B0573" w:rsidP="002B0573">
      <w:r>
        <w:t>Upon signing this form, you</w:t>
      </w:r>
      <w:r w:rsidRPr="00226E12">
        <w:t xml:space="preserve"> agree to the following statement</w:t>
      </w:r>
      <w:r>
        <w:t xml:space="preserve">. </w:t>
      </w:r>
    </w:p>
    <w:p w14:paraId="4A839266" w14:textId="77777777" w:rsidR="002B0573" w:rsidRDefault="002B0573" w:rsidP="002B0573">
      <w:r w:rsidRPr="00226E12">
        <w:t xml:space="preserve">I hereby intend to legally bound myself, my heirs and assigned, waive and release any and all claims to damage, personal or public injury I may have against </w:t>
      </w:r>
      <w:r>
        <w:t xml:space="preserve">IPO/AIPO/WPC Ireland , </w:t>
      </w:r>
      <w:r w:rsidRPr="00226E12">
        <w:t>the AWPC &amp; WPC and all organisers, volunteers and associates, Amateur/World Powerli</w:t>
      </w:r>
      <w:r>
        <w:rPr>
          <w:rFonts w:ascii="Aptos" w:hAnsi="Aptos" w:cs="Aptos"/>
        </w:rPr>
        <w:t>ft</w:t>
      </w:r>
      <w:r w:rsidRPr="00226E12">
        <w:t xml:space="preserve">ing Congress, </w:t>
      </w:r>
      <w:r>
        <w:t>Castletroy Park Hotel Limerick</w:t>
      </w:r>
      <w:r w:rsidRPr="00226E12">
        <w:t xml:space="preserve"> – all their heirs, employees or anyone connected to this compe</w:t>
      </w:r>
      <w:r>
        <w:rPr>
          <w:rFonts w:ascii="Aptos" w:hAnsi="Aptos" w:cs="Aptos"/>
        </w:rPr>
        <w:t>titi</w:t>
      </w:r>
      <w:r w:rsidRPr="00226E12">
        <w:t>on, of any injury that may result from my par</w:t>
      </w:r>
      <w:r>
        <w:rPr>
          <w:rFonts w:ascii="Aptos" w:hAnsi="Aptos" w:cs="Aptos"/>
        </w:rPr>
        <w:t>t</w:t>
      </w:r>
      <w:r w:rsidRPr="00226E12">
        <w:t>icip</w:t>
      </w:r>
      <w:r>
        <w:rPr>
          <w:rFonts w:ascii="Aptos" w:hAnsi="Aptos" w:cs="Aptos"/>
        </w:rPr>
        <w:t>at</w:t>
      </w:r>
      <w:r w:rsidRPr="00226E12">
        <w:t>ion in this compe</w:t>
      </w:r>
      <w:r>
        <w:rPr>
          <w:rFonts w:ascii="Aptos" w:hAnsi="Aptos" w:cs="Aptos"/>
        </w:rPr>
        <w:t>tit</w:t>
      </w:r>
      <w:r w:rsidRPr="00226E12">
        <w:t>ion or any other li</w:t>
      </w:r>
      <w:r>
        <w:rPr>
          <w:rFonts w:ascii="Aptos" w:hAnsi="Aptos" w:cs="Aptos"/>
        </w:rPr>
        <w:t>ft</w:t>
      </w:r>
      <w:r w:rsidRPr="00226E12">
        <w:t>ing on the premises.</w:t>
      </w:r>
    </w:p>
    <w:p w14:paraId="3494336A" w14:textId="77777777" w:rsidR="002B0573" w:rsidRPr="0042630E" w:rsidRDefault="002B0573" w:rsidP="002B0573">
      <w:pPr>
        <w:rPr>
          <w:b/>
          <w:bCs/>
          <w:u w:val="single"/>
        </w:rPr>
      </w:pPr>
      <w:r w:rsidRPr="0042630E">
        <w:rPr>
          <w:b/>
          <w:bCs/>
          <w:u w:val="single"/>
        </w:rPr>
        <w:t>PLEASE NOTE - WE WILL NOT PROCESS YOUR LIFTER’S APPLICATION WITHOUT THIS SIGNED FORM AND PAYMENT.</w:t>
      </w:r>
    </w:p>
    <w:p w14:paraId="200B5AE1" w14:textId="77777777" w:rsidR="00FB7172" w:rsidRDefault="00FB7172"/>
    <w:p w14:paraId="10677AA0" w14:textId="77777777" w:rsidR="00FB7172" w:rsidRDefault="00FB7172"/>
    <w:p w14:paraId="1F5A2302" w14:textId="74D28A94" w:rsidR="00F93214" w:rsidRDefault="00A136E5">
      <w:r>
        <w:t xml:space="preserve">SIGNED: </w:t>
      </w:r>
      <w:r w:rsidR="002B0573">
        <w:t>____________________________________________________________________</w:t>
      </w:r>
    </w:p>
    <w:p w14:paraId="248F4A60" w14:textId="409513E3" w:rsidR="00F93214" w:rsidRDefault="00A136E5">
      <w:proofErr w:type="gramStart"/>
      <w:r>
        <w:t>DATED</w:t>
      </w:r>
      <w:r w:rsidR="002B0573">
        <w:t>:_</w:t>
      </w:r>
      <w:proofErr w:type="gramEnd"/>
      <w:r w:rsidR="002B0573">
        <w:t>___________________________________</w:t>
      </w:r>
    </w:p>
    <w:sectPr w:rsidR="00F93214" w:rsidSect="008256E2">
      <w:pgSz w:w="11906" w:h="16838"/>
      <w:pgMar w:top="851"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9BF5" w14:textId="77777777" w:rsidR="00A136E5" w:rsidRDefault="00A136E5" w:rsidP="00A136E5">
      <w:pPr>
        <w:spacing w:after="0" w:line="240" w:lineRule="auto"/>
      </w:pPr>
      <w:r>
        <w:separator/>
      </w:r>
    </w:p>
  </w:endnote>
  <w:endnote w:type="continuationSeparator" w:id="0">
    <w:p w14:paraId="47F0883D" w14:textId="77777777" w:rsidR="00A136E5" w:rsidRDefault="00A136E5" w:rsidP="00A1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AAE3" w14:textId="77777777" w:rsidR="00A136E5" w:rsidRDefault="00A136E5" w:rsidP="00A136E5">
      <w:pPr>
        <w:spacing w:after="0" w:line="240" w:lineRule="auto"/>
      </w:pPr>
      <w:r>
        <w:separator/>
      </w:r>
    </w:p>
  </w:footnote>
  <w:footnote w:type="continuationSeparator" w:id="0">
    <w:p w14:paraId="14DAD1FE" w14:textId="77777777" w:rsidR="00A136E5" w:rsidRDefault="00A136E5" w:rsidP="00A136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E5"/>
    <w:rsid w:val="00036893"/>
    <w:rsid w:val="00060909"/>
    <w:rsid w:val="00073978"/>
    <w:rsid w:val="001B6973"/>
    <w:rsid w:val="002209E7"/>
    <w:rsid w:val="00226E12"/>
    <w:rsid w:val="00261DD3"/>
    <w:rsid w:val="002B0573"/>
    <w:rsid w:val="002E60CA"/>
    <w:rsid w:val="00325509"/>
    <w:rsid w:val="003D01E3"/>
    <w:rsid w:val="0042630E"/>
    <w:rsid w:val="00672DA3"/>
    <w:rsid w:val="008256E2"/>
    <w:rsid w:val="00854715"/>
    <w:rsid w:val="0087571D"/>
    <w:rsid w:val="008D41AA"/>
    <w:rsid w:val="00955A3A"/>
    <w:rsid w:val="00A136E5"/>
    <w:rsid w:val="00F93214"/>
    <w:rsid w:val="00FB7172"/>
    <w:rsid w:val="00FD5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9646"/>
  <w15:chartTrackingRefBased/>
  <w15:docId w15:val="{0D7750D7-B3D5-4398-B11A-95A3D328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E2"/>
  </w:style>
  <w:style w:type="paragraph" w:styleId="Heading1">
    <w:name w:val="heading 1"/>
    <w:basedOn w:val="Normal"/>
    <w:next w:val="Normal"/>
    <w:link w:val="Heading1Char"/>
    <w:uiPriority w:val="9"/>
    <w:qFormat/>
    <w:rsid w:val="00A13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6E5"/>
    <w:rPr>
      <w:rFonts w:eastAsiaTheme="majorEastAsia" w:cstheme="majorBidi"/>
      <w:color w:val="272727" w:themeColor="text1" w:themeTint="D8"/>
    </w:rPr>
  </w:style>
  <w:style w:type="paragraph" w:styleId="Title">
    <w:name w:val="Title"/>
    <w:basedOn w:val="Normal"/>
    <w:next w:val="Normal"/>
    <w:link w:val="TitleChar"/>
    <w:uiPriority w:val="10"/>
    <w:qFormat/>
    <w:rsid w:val="00A13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6E5"/>
    <w:pPr>
      <w:spacing w:before="160"/>
      <w:jc w:val="center"/>
    </w:pPr>
    <w:rPr>
      <w:i/>
      <w:iCs/>
      <w:color w:val="404040" w:themeColor="text1" w:themeTint="BF"/>
    </w:rPr>
  </w:style>
  <w:style w:type="character" w:customStyle="1" w:styleId="QuoteChar">
    <w:name w:val="Quote Char"/>
    <w:basedOn w:val="DefaultParagraphFont"/>
    <w:link w:val="Quote"/>
    <w:uiPriority w:val="29"/>
    <w:rsid w:val="00A136E5"/>
    <w:rPr>
      <w:i/>
      <w:iCs/>
      <w:color w:val="404040" w:themeColor="text1" w:themeTint="BF"/>
    </w:rPr>
  </w:style>
  <w:style w:type="paragraph" w:styleId="ListParagraph">
    <w:name w:val="List Paragraph"/>
    <w:basedOn w:val="Normal"/>
    <w:uiPriority w:val="34"/>
    <w:qFormat/>
    <w:rsid w:val="00A136E5"/>
    <w:pPr>
      <w:ind w:left="720"/>
      <w:contextualSpacing/>
    </w:pPr>
  </w:style>
  <w:style w:type="character" w:styleId="IntenseEmphasis">
    <w:name w:val="Intense Emphasis"/>
    <w:basedOn w:val="DefaultParagraphFont"/>
    <w:uiPriority w:val="21"/>
    <w:qFormat/>
    <w:rsid w:val="00A136E5"/>
    <w:rPr>
      <w:i/>
      <w:iCs/>
      <w:color w:val="0F4761" w:themeColor="accent1" w:themeShade="BF"/>
    </w:rPr>
  </w:style>
  <w:style w:type="paragraph" w:styleId="IntenseQuote">
    <w:name w:val="Intense Quote"/>
    <w:basedOn w:val="Normal"/>
    <w:next w:val="Normal"/>
    <w:link w:val="IntenseQuoteChar"/>
    <w:uiPriority w:val="30"/>
    <w:qFormat/>
    <w:rsid w:val="00A13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6E5"/>
    <w:rPr>
      <w:i/>
      <w:iCs/>
      <w:color w:val="0F4761" w:themeColor="accent1" w:themeShade="BF"/>
    </w:rPr>
  </w:style>
  <w:style w:type="character" w:styleId="IntenseReference">
    <w:name w:val="Intense Reference"/>
    <w:basedOn w:val="DefaultParagraphFont"/>
    <w:uiPriority w:val="32"/>
    <w:qFormat/>
    <w:rsid w:val="00A136E5"/>
    <w:rPr>
      <w:b/>
      <w:bCs/>
      <w:smallCaps/>
      <w:color w:val="0F4761" w:themeColor="accent1" w:themeShade="BF"/>
      <w:spacing w:val="5"/>
    </w:rPr>
  </w:style>
  <w:style w:type="character" w:styleId="Hyperlink">
    <w:name w:val="Hyperlink"/>
    <w:basedOn w:val="DefaultParagraphFont"/>
    <w:uiPriority w:val="99"/>
    <w:unhideWhenUsed/>
    <w:rsid w:val="00FB7172"/>
    <w:rPr>
      <w:color w:val="0000FF"/>
      <w:u w:val="single"/>
    </w:rPr>
  </w:style>
  <w:style w:type="character" w:styleId="UnresolvedMention">
    <w:name w:val="Unresolved Mention"/>
    <w:basedOn w:val="DefaultParagraphFont"/>
    <w:uiPriority w:val="99"/>
    <w:semiHidden/>
    <w:unhideWhenUsed/>
    <w:rsid w:val="00FB7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rishpowerliftingorganisation@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547</Words>
  <Characters>3160</Characters>
  <Application>Microsoft Office Word</Application>
  <DocSecurity>0</DocSecurity>
  <Lines>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Brodie</dc:creator>
  <cp:keywords/>
  <dc:description/>
  <cp:lastModifiedBy>Shane Brodie</cp:lastModifiedBy>
  <cp:revision>17</cp:revision>
  <dcterms:created xsi:type="dcterms:W3CDTF">2026-02-24T16:52:00Z</dcterms:created>
  <dcterms:modified xsi:type="dcterms:W3CDTF">2026-02-24T18:00:00Z</dcterms:modified>
</cp:coreProperties>
</file>